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2E" w:rsidRPr="00A34F22" w:rsidRDefault="001A302E" w:rsidP="001A302E">
      <w:pPr>
        <w:spacing w:line="240" w:lineRule="auto"/>
        <w:rPr>
          <w:sz w:val="28"/>
          <w:szCs w:val="28"/>
        </w:rPr>
      </w:pPr>
      <w:r w:rsidRPr="00A34F22">
        <w:rPr>
          <w:sz w:val="28"/>
          <w:szCs w:val="28"/>
        </w:rPr>
        <w:t xml:space="preserve">                                   </w:t>
      </w:r>
      <w:r w:rsidR="00A34F22">
        <w:rPr>
          <w:sz w:val="28"/>
          <w:szCs w:val="28"/>
        </w:rPr>
        <w:t xml:space="preserve">                          </w:t>
      </w:r>
      <w:r w:rsidRPr="00A34F22">
        <w:rPr>
          <w:sz w:val="28"/>
          <w:szCs w:val="28"/>
        </w:rPr>
        <w:t xml:space="preserve"> АКТ</w:t>
      </w:r>
    </w:p>
    <w:p w:rsidR="001A302E" w:rsidRDefault="001A302E" w:rsidP="001A302E">
      <w:pPr>
        <w:spacing w:line="240" w:lineRule="auto"/>
      </w:pPr>
      <w:r w:rsidRPr="001A302E">
        <w:t xml:space="preserve">    СДАЧИ-ПРИЕМКИ</w:t>
      </w:r>
      <w:r w:rsidR="00A34F22">
        <w:t xml:space="preserve"> </w:t>
      </w:r>
      <w:r w:rsidRPr="001A302E">
        <w:t xml:space="preserve"> РАБОТ</w:t>
      </w:r>
      <w:r w:rsidR="00A34F22">
        <w:t xml:space="preserve"> </w:t>
      </w:r>
      <w:r w:rsidRPr="001A302E">
        <w:t xml:space="preserve"> ПО</w:t>
      </w:r>
      <w:r w:rsidR="00A34F22">
        <w:t xml:space="preserve"> </w:t>
      </w:r>
      <w:r w:rsidRPr="001A302E">
        <w:t xml:space="preserve"> ОБСЛУЖИВАНИЮ</w:t>
      </w:r>
      <w:r w:rsidR="00A34F22">
        <w:t xml:space="preserve"> </w:t>
      </w:r>
      <w:r w:rsidRPr="001A302E">
        <w:t xml:space="preserve"> ОЧИСТНОГО</w:t>
      </w:r>
      <w:r w:rsidR="00A34F22">
        <w:t xml:space="preserve"> </w:t>
      </w:r>
      <w:r w:rsidRPr="001A302E">
        <w:t xml:space="preserve"> СООРУЖЕНИЯ </w:t>
      </w:r>
    </w:p>
    <w:p w:rsidR="005708CE" w:rsidRDefault="005708CE" w:rsidP="001A302E">
      <w:pPr>
        <w:spacing w:line="240" w:lineRule="auto"/>
      </w:pPr>
      <w:r>
        <w:t xml:space="preserve">  по </w:t>
      </w:r>
      <w:proofErr w:type="gramStart"/>
      <w:r>
        <w:t>адресу:_</w:t>
      </w:r>
      <w:proofErr w:type="gramEnd"/>
      <w:r>
        <w:t>______________________________________________ от   "____"  __________    202</w:t>
      </w:r>
      <w:r w:rsidR="00703B28">
        <w:t xml:space="preserve">2 </w:t>
      </w:r>
      <w:bookmarkStart w:id="0" w:name="_GoBack"/>
      <w:bookmarkEnd w:id="0"/>
      <w:r>
        <w:t>г.</w:t>
      </w:r>
    </w:p>
    <w:p w:rsidR="005708CE" w:rsidRDefault="005708CE" w:rsidP="001A302E">
      <w:pPr>
        <w:spacing w:line="240" w:lineRule="auto"/>
      </w:pPr>
    </w:p>
    <w:p w:rsidR="001A302E" w:rsidRDefault="001A302E" w:rsidP="001A302E">
      <w:pPr>
        <w:spacing w:line="240" w:lineRule="auto"/>
      </w:pPr>
      <w:r w:rsidRPr="009E4BA4">
        <w:rPr>
          <w:b/>
        </w:rPr>
        <w:t xml:space="preserve">Плановое обслуживание септика </w:t>
      </w:r>
      <w:r w:rsidR="00574433" w:rsidRPr="009E4BA4">
        <w:rPr>
          <w:b/>
        </w:rPr>
        <w:t>3,2</w:t>
      </w:r>
      <w:proofErr w:type="gramStart"/>
      <w:r w:rsidRPr="009E4BA4">
        <w:rPr>
          <w:b/>
        </w:rPr>
        <w:t>м.куб</w:t>
      </w:r>
      <w:proofErr w:type="gramEnd"/>
      <w:r w:rsidRPr="009E4BA4">
        <w:rPr>
          <w:b/>
        </w:rPr>
        <w:t xml:space="preserve">                                                                             </w:t>
      </w:r>
      <w:r w:rsidR="00574433">
        <w:t>2</w:t>
      </w:r>
      <w:r w:rsidR="00A548A6">
        <w:t>5</w:t>
      </w:r>
      <w:r w:rsidR="00574433">
        <w:t xml:space="preserve"> </w:t>
      </w:r>
      <w:r>
        <w:t>000 руб.</w:t>
      </w:r>
    </w:p>
    <w:p w:rsidR="00A548A6" w:rsidRDefault="00A548A6" w:rsidP="001A302E">
      <w:pPr>
        <w:spacing w:line="240" w:lineRule="auto"/>
      </w:pPr>
      <w:r>
        <w:t xml:space="preserve">      (в затопленном состоянии).                                                                                                     (2</w:t>
      </w:r>
      <w:r w:rsidR="00993210">
        <w:t>9</w:t>
      </w:r>
      <w:r>
        <w:t xml:space="preserve">000 руб.)   </w:t>
      </w:r>
    </w:p>
    <w:p w:rsidR="001A302E" w:rsidRDefault="001A302E" w:rsidP="001A302E">
      <w:pPr>
        <w:spacing w:line="240" w:lineRule="auto"/>
      </w:pPr>
      <w:r>
        <w:t xml:space="preserve">    - вскрытие ж/б люков с последующей герметизацией</w:t>
      </w:r>
    </w:p>
    <w:p w:rsidR="001A302E" w:rsidRDefault="001A302E" w:rsidP="001A302E">
      <w:pPr>
        <w:spacing w:line="240" w:lineRule="auto"/>
      </w:pPr>
      <w:r>
        <w:t xml:space="preserve">    - откачка септического блока ассенизационной машиной (</w:t>
      </w:r>
      <w:r w:rsidR="00A548A6">
        <w:t>4</w:t>
      </w:r>
      <w:r>
        <w:t xml:space="preserve"> секции)</w:t>
      </w:r>
    </w:p>
    <w:p w:rsidR="001A302E" w:rsidRDefault="001A302E" w:rsidP="001A302E">
      <w:pPr>
        <w:spacing w:line="240" w:lineRule="auto"/>
      </w:pPr>
      <w:r>
        <w:t xml:space="preserve">    - замена капельного биофильтра в блоке аэрации 0,5м.куб.(при наличии)</w:t>
      </w:r>
    </w:p>
    <w:p w:rsidR="001A302E" w:rsidRDefault="001A302E" w:rsidP="001A302E">
      <w:pPr>
        <w:spacing w:line="240" w:lineRule="auto"/>
      </w:pPr>
      <w:r>
        <w:t xml:space="preserve">    - промывка 4 секций септика</w:t>
      </w:r>
    </w:p>
    <w:p w:rsidR="001A302E" w:rsidRDefault="001A302E" w:rsidP="001A302E">
      <w:pPr>
        <w:spacing w:line="240" w:lineRule="auto"/>
      </w:pPr>
      <w:r>
        <w:t xml:space="preserve">    - промывка основного перелива и перегородок септического блока</w:t>
      </w:r>
    </w:p>
    <w:p w:rsidR="001A302E" w:rsidRDefault="001A302E" w:rsidP="001A302E">
      <w:pPr>
        <w:spacing w:line="240" w:lineRule="auto"/>
      </w:pPr>
      <w:r>
        <w:t xml:space="preserve">    - проверка герметичности корпуса и шво</w:t>
      </w:r>
      <w:r w:rsidR="00293904">
        <w:t>в</w:t>
      </w:r>
      <w:r>
        <w:t xml:space="preserve"> </w:t>
      </w:r>
    </w:p>
    <w:p w:rsidR="001A302E" w:rsidRDefault="001A302E" w:rsidP="001A302E">
      <w:pPr>
        <w:spacing w:line="240" w:lineRule="auto"/>
      </w:pPr>
      <w:r>
        <w:t xml:space="preserve">    - откачка</w:t>
      </w:r>
      <w:r w:rsidR="00A34F22">
        <w:t xml:space="preserve"> и промывка</w:t>
      </w:r>
      <w:r>
        <w:t xml:space="preserve"> водоприемного колодца</w:t>
      </w:r>
      <w:r w:rsidR="00A34F22">
        <w:t xml:space="preserve"> </w:t>
      </w:r>
      <w:r>
        <w:t xml:space="preserve"> (при наличии)                           </w:t>
      </w:r>
    </w:p>
    <w:p w:rsidR="001A302E" w:rsidRDefault="001A302E" w:rsidP="001A302E">
      <w:pPr>
        <w:spacing w:line="240" w:lineRule="auto"/>
      </w:pPr>
      <w:r>
        <w:t xml:space="preserve">    - удаление донных илистых отложений</w:t>
      </w:r>
    </w:p>
    <w:p w:rsidR="001A302E" w:rsidRDefault="001A302E" w:rsidP="001A302E">
      <w:pPr>
        <w:spacing w:line="240" w:lineRule="auto"/>
      </w:pPr>
      <w:r>
        <w:t xml:space="preserve">    - проверка (промывка) перелива из септика</w:t>
      </w:r>
    </w:p>
    <w:p w:rsidR="001A302E" w:rsidRDefault="001A302E" w:rsidP="001A302E">
      <w:pPr>
        <w:spacing w:line="240" w:lineRule="auto"/>
      </w:pPr>
      <w:r>
        <w:t xml:space="preserve">    - промывка камеры всасывания насоса</w:t>
      </w:r>
    </w:p>
    <w:p w:rsidR="001A302E" w:rsidRDefault="001A302E" w:rsidP="001A302E">
      <w:pPr>
        <w:spacing w:line="240" w:lineRule="auto"/>
      </w:pPr>
      <w:r>
        <w:t xml:space="preserve">    - проверка (промывка) цангового соединения</w:t>
      </w:r>
    </w:p>
    <w:p w:rsidR="009E4BA4" w:rsidRDefault="009E4BA4" w:rsidP="009E4BA4">
      <w:pPr>
        <w:spacing w:line="240" w:lineRule="auto"/>
      </w:pPr>
      <w:r>
        <w:t xml:space="preserve">    - снятие, промывка, установка распределителя потоков</w:t>
      </w:r>
    </w:p>
    <w:p w:rsidR="009E4BA4" w:rsidRDefault="009E4BA4" w:rsidP="001A302E">
      <w:pPr>
        <w:spacing w:line="240" w:lineRule="auto"/>
      </w:pPr>
      <w:r>
        <w:t xml:space="preserve">    -прочистка отверстий в решетки под фильтром</w:t>
      </w:r>
    </w:p>
    <w:p w:rsidR="001A302E" w:rsidRPr="009E4BA4" w:rsidRDefault="009E4BA4" w:rsidP="001A302E">
      <w:pPr>
        <w:spacing w:line="240" w:lineRule="auto"/>
        <w:rPr>
          <w:b/>
        </w:rPr>
      </w:pPr>
      <w:r w:rsidRPr="00A6189A">
        <w:rPr>
          <w:b/>
        </w:rPr>
        <w:t>Дополнительные услуги:</w:t>
      </w:r>
    </w:p>
    <w:p w:rsidR="00A548A6" w:rsidRDefault="009E4BA4" w:rsidP="00A548A6">
      <w:pPr>
        <w:spacing w:line="240" w:lineRule="auto"/>
      </w:pPr>
      <w:r>
        <w:t>1</w:t>
      </w:r>
      <w:r w:rsidR="00A548A6">
        <w:t xml:space="preserve">.   Вывоз и утилизация использованного капельного биофильтра   </w:t>
      </w:r>
    </w:p>
    <w:p w:rsidR="001A302E" w:rsidRDefault="00A548A6" w:rsidP="001A302E">
      <w:pPr>
        <w:spacing w:line="240" w:lineRule="auto"/>
      </w:pPr>
      <w:r>
        <w:t xml:space="preserve">       до 3лет исп./более 3 лет/ в </w:t>
      </w:r>
      <w:proofErr w:type="spellStart"/>
      <w:proofErr w:type="gramStart"/>
      <w:r>
        <w:t>затоплен.состоянии</w:t>
      </w:r>
      <w:proofErr w:type="spellEnd"/>
      <w:proofErr w:type="gramEnd"/>
      <w:r>
        <w:t xml:space="preserve">                                     </w:t>
      </w:r>
      <w:proofErr w:type="spellStart"/>
      <w:r>
        <w:t>беспл</w:t>
      </w:r>
      <w:proofErr w:type="spellEnd"/>
      <w:r>
        <w:t>/2000 руб./3000руб</w:t>
      </w:r>
    </w:p>
    <w:p w:rsidR="001A302E" w:rsidRDefault="009E4BA4" w:rsidP="001A302E">
      <w:pPr>
        <w:spacing w:line="240" w:lineRule="auto"/>
      </w:pPr>
      <w:r>
        <w:t>2</w:t>
      </w:r>
      <w:r w:rsidR="00A34F22">
        <w:t>.</w:t>
      </w:r>
      <w:r w:rsidR="001A302E">
        <w:t xml:space="preserve">   Замена водооткачивающего дренажного насоса (работа)                                               3000 руб.</w:t>
      </w:r>
    </w:p>
    <w:p w:rsidR="001A302E" w:rsidRDefault="001A302E" w:rsidP="001A302E">
      <w:pPr>
        <w:spacing w:line="240" w:lineRule="auto"/>
      </w:pPr>
      <w:r>
        <w:t xml:space="preserve">    (при необходимости)  </w:t>
      </w:r>
    </w:p>
    <w:p w:rsidR="003B621D" w:rsidRPr="00A6189A" w:rsidRDefault="003B621D" w:rsidP="003B621D">
      <w:pPr>
        <w:spacing w:line="240" w:lineRule="auto"/>
        <w:rPr>
          <w:b/>
        </w:rPr>
      </w:pPr>
      <w:r w:rsidRPr="00A6189A">
        <w:rPr>
          <w:b/>
        </w:rPr>
        <w:t xml:space="preserve">Дополнительные </w:t>
      </w:r>
      <w:r>
        <w:rPr>
          <w:b/>
        </w:rPr>
        <w:t>работы</w:t>
      </w:r>
      <w:r w:rsidRPr="00A6189A">
        <w:rPr>
          <w:b/>
        </w:rPr>
        <w:t>:</w:t>
      </w:r>
    </w:p>
    <w:p w:rsidR="009E4BA4" w:rsidRDefault="009E4BA4" w:rsidP="009E4BA4">
      <w:pPr>
        <w:spacing w:line="240" w:lineRule="auto"/>
      </w:pPr>
      <w:r>
        <w:t xml:space="preserve">      - Транспортные расходы                                                                                                               1000руб.</w:t>
      </w:r>
    </w:p>
    <w:p w:rsidR="001A302E" w:rsidRDefault="001A302E" w:rsidP="001A302E">
      <w:pPr>
        <w:spacing w:line="240" w:lineRule="auto"/>
      </w:pPr>
    </w:p>
    <w:p w:rsidR="003B621D" w:rsidRDefault="003B621D" w:rsidP="003B621D">
      <w:pPr>
        <w:spacing w:line="240" w:lineRule="auto"/>
      </w:pPr>
      <w:r>
        <w:t>В стоимость обслуживания входит стоимость услуг ассенизаторской машины в размере 3000р.       В случае, если услуги ассенизаторской машины стоят дороже, разницу доплачивает клиент.</w:t>
      </w:r>
    </w:p>
    <w:p w:rsidR="003B621D" w:rsidRDefault="003B621D" w:rsidP="003B621D">
      <w:pPr>
        <w:spacing w:line="240" w:lineRule="auto"/>
      </w:pPr>
      <w:r>
        <w:t>Вентиляцию рабочей зоны (камеры обслуживания) обеспечивает исполнитель.</w:t>
      </w:r>
    </w:p>
    <w:p w:rsidR="003B621D" w:rsidRDefault="003B621D" w:rsidP="001A302E">
      <w:pPr>
        <w:spacing w:line="240" w:lineRule="auto"/>
      </w:pPr>
    </w:p>
    <w:p w:rsidR="001A302E" w:rsidRDefault="001A302E" w:rsidP="001A302E">
      <w:pPr>
        <w:spacing w:line="240" w:lineRule="auto"/>
      </w:pPr>
      <w:r>
        <w:t xml:space="preserve">   От </w:t>
      </w:r>
      <w:proofErr w:type="gramStart"/>
      <w:r>
        <w:t>исполнителя:_</w:t>
      </w:r>
      <w:proofErr w:type="gramEnd"/>
      <w:r>
        <w:t>____________________                 От заказчика:___________________</w:t>
      </w:r>
    </w:p>
    <w:p w:rsidR="00A548A6" w:rsidRDefault="00A548A6" w:rsidP="00A548A6">
      <w:pPr>
        <w:spacing w:line="240" w:lineRule="auto"/>
      </w:pPr>
      <w:r>
        <w:t>Обслуживание, продажа, установка (926)353-1454;   (916)600-3491</w:t>
      </w:r>
    </w:p>
    <w:p w:rsidR="00A62DC0" w:rsidRPr="005708CE" w:rsidRDefault="00A548A6" w:rsidP="001A30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Эколайн</w:t>
      </w:r>
      <w:proofErr w:type="spellEnd"/>
      <w:r>
        <w:rPr>
          <w:b/>
          <w:sz w:val="24"/>
          <w:szCs w:val="24"/>
        </w:rPr>
        <w:t xml:space="preserve">» </w:t>
      </w:r>
      <w:r w:rsidRPr="009319F1">
        <w:rPr>
          <w:b/>
          <w:sz w:val="24"/>
          <w:szCs w:val="24"/>
        </w:rPr>
        <w:t>(495)664-3</w:t>
      </w:r>
      <w:r>
        <w:rPr>
          <w:b/>
          <w:sz w:val="24"/>
          <w:szCs w:val="24"/>
        </w:rPr>
        <w:t>38</w:t>
      </w:r>
      <w:r w:rsidRPr="009319F1">
        <w:rPr>
          <w:b/>
          <w:sz w:val="24"/>
          <w:szCs w:val="24"/>
        </w:rPr>
        <w:t>1</w:t>
      </w:r>
    </w:p>
    <w:sectPr w:rsidR="00A62DC0" w:rsidRPr="005708CE" w:rsidSect="001A302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02E"/>
    <w:rsid w:val="001A302E"/>
    <w:rsid w:val="00210A73"/>
    <w:rsid w:val="00293904"/>
    <w:rsid w:val="002E2479"/>
    <w:rsid w:val="003B621D"/>
    <w:rsid w:val="0046448B"/>
    <w:rsid w:val="005708CE"/>
    <w:rsid w:val="00574433"/>
    <w:rsid w:val="00703B28"/>
    <w:rsid w:val="008F7516"/>
    <w:rsid w:val="00993210"/>
    <w:rsid w:val="009E4BA4"/>
    <w:rsid w:val="00A34F22"/>
    <w:rsid w:val="00A548A6"/>
    <w:rsid w:val="00A62DC0"/>
    <w:rsid w:val="00AA50C5"/>
    <w:rsid w:val="00E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288A"/>
  <w15:docId w15:val="{A44030A6-AB86-475E-90D6-B337B686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1837</Characters>
  <Application>Microsoft Office Word</Application>
  <DocSecurity>0</DocSecurity>
  <Lines>15</Lines>
  <Paragraphs>4</Paragraphs>
  <ScaleCrop>false</ScaleCrop>
  <Company>Krokoz™ Inc.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mata</dc:creator>
  <cp:lastModifiedBy>Пользователь</cp:lastModifiedBy>
  <cp:revision>9</cp:revision>
  <cp:lastPrinted>2017-08-27T19:06:00Z</cp:lastPrinted>
  <dcterms:created xsi:type="dcterms:W3CDTF">2017-08-27T19:07:00Z</dcterms:created>
  <dcterms:modified xsi:type="dcterms:W3CDTF">2022-03-30T05:50:00Z</dcterms:modified>
</cp:coreProperties>
</file>